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B7" w:rsidRDefault="00B252B7" w:rsidP="00397E07">
      <w:pPr>
        <w:rPr>
          <w:b/>
          <w:sz w:val="24"/>
        </w:rPr>
      </w:pPr>
      <w:r>
        <w:rPr>
          <w:b/>
          <w:sz w:val="24"/>
        </w:rPr>
        <w:t>Name:  __________________________________________</w:t>
      </w:r>
    </w:p>
    <w:p w:rsidR="00397E07" w:rsidRPr="00A916F3" w:rsidRDefault="00397E07" w:rsidP="00A916F3">
      <w:pPr>
        <w:spacing w:before="120"/>
        <w:rPr>
          <w:sz w:val="24"/>
        </w:rPr>
      </w:pPr>
    </w:p>
    <w:p w:rsidR="00A916F3" w:rsidRPr="00A916F3" w:rsidRDefault="004B33B7" w:rsidP="00D87B5F">
      <w:pPr>
        <w:rPr>
          <w:b/>
          <w:sz w:val="24"/>
        </w:rPr>
      </w:pPr>
      <w:r>
        <w:rPr>
          <w:b/>
          <w:sz w:val="24"/>
        </w:rPr>
        <w:t>Membership and Activities in</w:t>
      </w:r>
      <w:r w:rsidR="00D87B5F" w:rsidRPr="00536C04">
        <w:rPr>
          <w:b/>
          <w:sz w:val="24"/>
        </w:rPr>
        <w:t xml:space="preserve"> Other </w:t>
      </w:r>
      <w:r>
        <w:rPr>
          <w:b/>
          <w:sz w:val="24"/>
        </w:rPr>
        <w:t xml:space="preserve">Laboratory Related Professional </w:t>
      </w:r>
      <w:r w:rsidR="00D87B5F" w:rsidRPr="00536C04">
        <w:rPr>
          <w:b/>
          <w:sz w:val="24"/>
        </w:rPr>
        <w:t>Societies</w:t>
      </w:r>
      <w:r w:rsidR="00A916F3">
        <w:rPr>
          <w:b/>
          <w:sz w:val="24"/>
        </w:rPr>
        <w:t>:</w:t>
      </w:r>
      <w:r w:rsidR="00D87B5F" w:rsidRPr="00536C04">
        <w:rPr>
          <w:i/>
          <w:sz w:val="24"/>
        </w:rPr>
        <w:t xml:space="preserve"> </w:t>
      </w:r>
    </w:p>
    <w:p w:rsidR="00D87B5F" w:rsidRPr="00FC3A38" w:rsidRDefault="004B33B7" w:rsidP="00A916F3">
      <w:pPr>
        <w:spacing w:before="120"/>
        <w:rPr>
          <w:sz w:val="24"/>
        </w:rPr>
      </w:pPr>
      <w:r w:rsidRPr="00FC3A38">
        <w:rPr>
          <w:sz w:val="24"/>
        </w:rPr>
        <w:t xml:space="preserve">AABB, AACC, </w:t>
      </w:r>
      <w:r w:rsidR="00D87B5F" w:rsidRPr="00FC3A38">
        <w:rPr>
          <w:sz w:val="24"/>
        </w:rPr>
        <w:t>Alpha Mu Tau,</w:t>
      </w:r>
      <w:r w:rsidRPr="00FC3A38">
        <w:rPr>
          <w:sz w:val="24"/>
        </w:rPr>
        <w:t xml:space="preserve"> ASCP, ASH, ASM, CLMA, APHL, etc.</w:t>
      </w:r>
    </w:p>
    <w:p w:rsidR="00D87B5F" w:rsidRPr="00536C04" w:rsidRDefault="005A1ECD" w:rsidP="00D87B5F">
      <w:r w:rsidRPr="008E776D">
        <w:rPr>
          <w:i/>
          <w:sz w:val="24"/>
        </w:rPr>
        <w:t xml:space="preserve">List organization, position and </w:t>
      </w:r>
      <w:r w:rsidR="00925228">
        <w:rPr>
          <w:i/>
          <w:sz w:val="24"/>
        </w:rPr>
        <w:t xml:space="preserve">the </w:t>
      </w:r>
      <w:r w:rsidRPr="008E776D">
        <w:rPr>
          <w:i/>
          <w:sz w:val="24"/>
        </w:rPr>
        <w:t xml:space="preserve">year(s) of term. </w:t>
      </w:r>
    </w:p>
    <w:tbl>
      <w:tblPr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3"/>
        <w:gridCol w:w="1481"/>
        <w:gridCol w:w="1854"/>
      </w:tblGrid>
      <w:tr w:rsidR="00827405" w:rsidTr="00827405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7405" w:rsidRDefault="004B33B7" w:rsidP="00D87B5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Paid Membership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82740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Year(s)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405" w:rsidRPr="00397E07" w:rsidRDefault="00827405" w:rsidP="00D87B5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Awards Use Only</w:t>
            </w:r>
          </w:p>
        </w:tc>
      </w:tr>
      <w:tr w:rsidR="00827405" w:rsidTr="004B33B7">
        <w:trPr>
          <w:jc w:val="center"/>
        </w:trPr>
        <w:tc>
          <w:tcPr>
            <w:tcW w:w="631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</w:tr>
      <w:tr w:rsidR="00827405" w:rsidTr="004B33B7">
        <w:trPr>
          <w:jc w:val="center"/>
        </w:trPr>
        <w:tc>
          <w:tcPr>
            <w:tcW w:w="631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4B33B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Officer or Committee Member</w:t>
            </w:r>
          </w:p>
        </w:tc>
        <w:tc>
          <w:tcPr>
            <w:tcW w:w="1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</w:tr>
      <w:tr w:rsidR="00827405" w:rsidTr="00827405">
        <w:trPr>
          <w:jc w:val="center"/>
        </w:trPr>
        <w:tc>
          <w:tcPr>
            <w:tcW w:w="6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</w:tr>
      <w:tr w:rsidR="00827405" w:rsidTr="004B33B7">
        <w:trPr>
          <w:jc w:val="center"/>
        </w:trPr>
        <w:tc>
          <w:tcPr>
            <w:tcW w:w="6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</w:tr>
      <w:tr w:rsidR="00827405" w:rsidTr="004B33B7">
        <w:trPr>
          <w:jc w:val="center"/>
        </w:trPr>
        <w:tc>
          <w:tcPr>
            <w:tcW w:w="631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>
            <w:pPr>
              <w:spacing w:line="276" w:lineRule="auto"/>
              <w:rPr>
                <w:sz w:val="22"/>
              </w:rPr>
            </w:pPr>
          </w:p>
        </w:tc>
      </w:tr>
    </w:tbl>
    <w:p w:rsidR="00432E15" w:rsidRDefault="00432E15" w:rsidP="00432E15">
      <w:pPr>
        <w:spacing w:before="120"/>
        <w:rPr>
          <w:b/>
          <w:sz w:val="22"/>
        </w:rPr>
      </w:pPr>
    </w:p>
    <w:p w:rsidR="00D87B5F" w:rsidRDefault="00D87B5F" w:rsidP="00D87B5F">
      <w:pPr>
        <w:spacing w:before="120"/>
        <w:rPr>
          <w:b/>
          <w:sz w:val="24"/>
        </w:rPr>
      </w:pPr>
      <w:r w:rsidRPr="00827405">
        <w:rPr>
          <w:b/>
          <w:sz w:val="24"/>
        </w:rPr>
        <w:t>ASCLS Professional Awards, Honors, Recognition</w:t>
      </w:r>
      <w:r w:rsidR="00A916F3">
        <w:rPr>
          <w:b/>
          <w:sz w:val="24"/>
        </w:rPr>
        <w:t>:</w:t>
      </w:r>
    </w:p>
    <w:p w:rsidR="00D87B5F" w:rsidRPr="00FC3A38" w:rsidRDefault="00D87B5F" w:rsidP="00A916F3">
      <w:pPr>
        <w:spacing w:before="120"/>
        <w:rPr>
          <w:i/>
          <w:sz w:val="24"/>
        </w:rPr>
      </w:pPr>
      <w:r w:rsidRPr="00FC3A38">
        <w:rPr>
          <w:sz w:val="24"/>
        </w:rPr>
        <w:t xml:space="preserve">ASCLS </w:t>
      </w:r>
      <w:r w:rsidR="005A1ECD" w:rsidRPr="00FC3A38">
        <w:rPr>
          <w:sz w:val="24"/>
        </w:rPr>
        <w:t>Board of Directors</w:t>
      </w:r>
      <w:r w:rsidRPr="00FC3A38">
        <w:rPr>
          <w:sz w:val="24"/>
        </w:rPr>
        <w:t xml:space="preserve">, </w:t>
      </w:r>
      <w:r w:rsidR="005A1ECD" w:rsidRPr="00FC3A38">
        <w:rPr>
          <w:sz w:val="24"/>
        </w:rPr>
        <w:t>Scientific Assembly</w:t>
      </w:r>
      <w:r w:rsidR="008A758D">
        <w:rPr>
          <w:sz w:val="24"/>
        </w:rPr>
        <w:t xml:space="preserve"> Professional Achievement</w:t>
      </w:r>
      <w:r w:rsidR="005A1ECD" w:rsidRPr="00FC3A38">
        <w:rPr>
          <w:sz w:val="24"/>
        </w:rPr>
        <w:t xml:space="preserve"> (Kendal), </w:t>
      </w:r>
      <w:r w:rsidR="005A1ECD" w:rsidRPr="00FC3A38">
        <w:rPr>
          <w:i/>
          <w:sz w:val="24"/>
        </w:rPr>
        <w:t>CLS</w:t>
      </w:r>
      <w:r w:rsidR="005A1ECD" w:rsidRPr="00FC3A38">
        <w:rPr>
          <w:sz w:val="24"/>
        </w:rPr>
        <w:t xml:space="preserve"> Distinguished Author, </w:t>
      </w:r>
      <w:r w:rsidRPr="00FC3A38">
        <w:rPr>
          <w:sz w:val="24"/>
        </w:rPr>
        <w:t xml:space="preserve">Gilbert, </w:t>
      </w:r>
      <w:r w:rsidR="005A1ECD" w:rsidRPr="00FC3A38">
        <w:rPr>
          <w:sz w:val="24"/>
        </w:rPr>
        <w:t xml:space="preserve">Key to the Future, </w:t>
      </w:r>
      <w:proofErr w:type="spellStart"/>
      <w:r w:rsidR="005A1ECD" w:rsidRPr="00FC3A38">
        <w:rPr>
          <w:sz w:val="24"/>
        </w:rPr>
        <w:t>Kleiner</w:t>
      </w:r>
      <w:proofErr w:type="spellEnd"/>
      <w:r w:rsidR="005A1ECD" w:rsidRPr="00FC3A38">
        <w:rPr>
          <w:sz w:val="24"/>
        </w:rPr>
        <w:t xml:space="preserve">, Member of the Year, Mendelson, </w:t>
      </w:r>
      <w:r w:rsidR="008A758D">
        <w:rPr>
          <w:sz w:val="24"/>
        </w:rPr>
        <w:t xml:space="preserve">Ascending </w:t>
      </w:r>
      <w:r w:rsidR="005A1ECD" w:rsidRPr="00FC3A38">
        <w:rPr>
          <w:sz w:val="24"/>
        </w:rPr>
        <w:t xml:space="preserve">Professional Leadership (New Professional of the Year), Omicron Sigma, </w:t>
      </w:r>
      <w:r w:rsidR="00BF498A" w:rsidRPr="00FC3A38">
        <w:rPr>
          <w:sz w:val="24"/>
        </w:rPr>
        <w:t xml:space="preserve">Poster Winner, </w:t>
      </w:r>
      <w:r w:rsidR="005A1ECD" w:rsidRPr="00FC3A38">
        <w:rPr>
          <w:sz w:val="24"/>
        </w:rPr>
        <w:t xml:space="preserve">Scientific Research, </w:t>
      </w:r>
      <w:r w:rsidR="008A758D">
        <w:rPr>
          <w:sz w:val="24"/>
        </w:rPr>
        <w:t>Developing Professional (</w:t>
      </w:r>
      <w:r w:rsidR="00827405" w:rsidRPr="00FC3A38">
        <w:rPr>
          <w:sz w:val="24"/>
        </w:rPr>
        <w:t>Student</w:t>
      </w:r>
      <w:r w:rsidR="008A758D">
        <w:rPr>
          <w:sz w:val="24"/>
        </w:rPr>
        <w:t xml:space="preserve"> Forum</w:t>
      </w:r>
      <w:bookmarkStart w:id="0" w:name="_GoBack"/>
      <w:bookmarkEnd w:id="0"/>
      <w:r w:rsidR="008A758D">
        <w:rPr>
          <w:sz w:val="24"/>
        </w:rPr>
        <w:t>)</w:t>
      </w:r>
      <w:r w:rsidR="00827405" w:rsidRPr="00FC3A38">
        <w:rPr>
          <w:sz w:val="24"/>
        </w:rPr>
        <w:t xml:space="preserve"> Leadership, </w:t>
      </w:r>
      <w:r w:rsidR="003250BF" w:rsidRPr="00FC3A38">
        <w:rPr>
          <w:sz w:val="24"/>
        </w:rPr>
        <w:t>Theriot</w:t>
      </w:r>
      <w:r w:rsidRPr="00FC3A38">
        <w:rPr>
          <w:i/>
          <w:sz w:val="24"/>
        </w:rPr>
        <w:t xml:space="preserve">  </w:t>
      </w:r>
    </w:p>
    <w:p w:rsidR="00695B36" w:rsidRPr="00827405" w:rsidRDefault="00695B36" w:rsidP="00D87B5F">
      <w:pPr>
        <w:rPr>
          <w:i/>
          <w:sz w:val="24"/>
        </w:rPr>
      </w:pPr>
      <w:r w:rsidRPr="00827405">
        <w:rPr>
          <w:i/>
          <w:sz w:val="24"/>
        </w:rPr>
        <w:t xml:space="preserve">List award and </w:t>
      </w:r>
      <w:r w:rsidR="00925228">
        <w:rPr>
          <w:i/>
          <w:sz w:val="24"/>
        </w:rPr>
        <w:t xml:space="preserve">the </w:t>
      </w:r>
      <w:r w:rsidRPr="00827405">
        <w:rPr>
          <w:i/>
          <w:sz w:val="24"/>
        </w:rPr>
        <w:t>year(s) received</w:t>
      </w:r>
      <w:r w:rsidR="00827405">
        <w:rPr>
          <w:i/>
          <w:sz w:val="24"/>
        </w:rPr>
        <w:t>.</w:t>
      </w:r>
    </w:p>
    <w:tbl>
      <w:tblPr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4"/>
        <w:gridCol w:w="1404"/>
        <w:gridCol w:w="1890"/>
      </w:tblGrid>
      <w:tr w:rsidR="00827405" w:rsidTr="00827405">
        <w:trPr>
          <w:jc w:val="center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7405" w:rsidRDefault="00827405" w:rsidP="00827405">
            <w:pPr>
              <w:spacing w:line="276" w:lineRule="auto"/>
              <w:rPr>
                <w:sz w:val="22"/>
              </w:rPr>
            </w:pPr>
            <w:r w:rsidRPr="00925228">
              <w:rPr>
                <w:sz w:val="22"/>
              </w:rPr>
              <w:t>National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Pr="00397E07" w:rsidRDefault="00827405" w:rsidP="00E31006">
            <w:pPr>
              <w:spacing w:line="276" w:lineRule="auto"/>
              <w:jc w:val="center"/>
              <w:rPr>
                <w:sz w:val="22"/>
              </w:rPr>
            </w:pPr>
            <w:r w:rsidRPr="00827405">
              <w:rPr>
                <w:sz w:val="22"/>
              </w:rPr>
              <w:t>Year(s)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405" w:rsidRDefault="00827405" w:rsidP="00E31006">
            <w:pPr>
              <w:spacing w:line="276" w:lineRule="auto"/>
              <w:jc w:val="center"/>
              <w:rPr>
                <w:b/>
                <w:sz w:val="22"/>
              </w:rPr>
            </w:pPr>
            <w:r w:rsidRPr="00397E07">
              <w:rPr>
                <w:sz w:val="22"/>
              </w:rPr>
              <w:t xml:space="preserve">Awards Use </w:t>
            </w:r>
            <w:r>
              <w:rPr>
                <w:sz w:val="22"/>
              </w:rPr>
              <w:t>O</w:t>
            </w:r>
            <w:r w:rsidRPr="00397E07">
              <w:rPr>
                <w:sz w:val="22"/>
              </w:rPr>
              <w:t>nly</w:t>
            </w:r>
          </w:p>
        </w:tc>
      </w:tr>
      <w:tr w:rsidR="00827405" w:rsidTr="00827405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27405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63C51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63C51">
        <w:trPr>
          <w:jc w:val="center"/>
        </w:trPr>
        <w:tc>
          <w:tcPr>
            <w:tcW w:w="635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Regional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4B33B7" w:rsidP="004B33B7">
            <w:pPr>
              <w:spacing w:line="276" w:lineRule="auto"/>
              <w:jc w:val="center"/>
              <w:rPr>
                <w:sz w:val="22"/>
              </w:rPr>
            </w:pPr>
            <w:r w:rsidRPr="00827405">
              <w:rPr>
                <w:sz w:val="22"/>
              </w:rPr>
              <w:t>Year(s)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27405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4B33B7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27405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4B33B7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27405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4B33B7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27405">
        <w:trPr>
          <w:jc w:val="center"/>
        </w:trPr>
        <w:tc>
          <w:tcPr>
            <w:tcW w:w="635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63C51" w:rsidP="00E31006">
            <w:pPr>
              <w:spacing w:line="276" w:lineRule="auto"/>
              <w:rPr>
                <w:sz w:val="22"/>
              </w:rPr>
            </w:pPr>
            <w:r w:rsidRPr="00863C51">
              <w:rPr>
                <w:sz w:val="22"/>
              </w:rPr>
              <w:t>State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4B33B7" w:rsidP="004B33B7">
            <w:pPr>
              <w:spacing w:line="276" w:lineRule="auto"/>
              <w:jc w:val="center"/>
              <w:rPr>
                <w:sz w:val="22"/>
              </w:rPr>
            </w:pPr>
            <w:r w:rsidRPr="00827405">
              <w:rPr>
                <w:sz w:val="22"/>
              </w:rPr>
              <w:t>Year(s)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27405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4B33B7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27405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4B33B7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27405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4B33B7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863C51">
        <w:trPr>
          <w:jc w:val="center"/>
        </w:trPr>
        <w:tc>
          <w:tcPr>
            <w:tcW w:w="635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7405" w:rsidRDefault="00863C51" w:rsidP="00E3100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Local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4B33B7" w:rsidP="004B33B7">
            <w:pPr>
              <w:spacing w:line="276" w:lineRule="auto"/>
              <w:jc w:val="center"/>
              <w:rPr>
                <w:sz w:val="22"/>
              </w:rPr>
            </w:pPr>
            <w:r w:rsidRPr="00827405">
              <w:rPr>
                <w:sz w:val="22"/>
              </w:rPr>
              <w:t>Year(s)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63C51" w:rsidTr="00863C51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C51" w:rsidRDefault="00863C51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51" w:rsidRDefault="00863C51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3C51" w:rsidRDefault="00863C51" w:rsidP="00E31006">
            <w:pPr>
              <w:spacing w:line="276" w:lineRule="auto"/>
              <w:rPr>
                <w:sz w:val="22"/>
              </w:rPr>
            </w:pPr>
          </w:p>
        </w:tc>
      </w:tr>
      <w:tr w:rsidR="00863C51" w:rsidTr="004B33B7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C51" w:rsidRDefault="00863C51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51" w:rsidRDefault="00863C51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3C51" w:rsidRDefault="00863C51" w:rsidP="00E31006">
            <w:pPr>
              <w:spacing w:line="276" w:lineRule="auto"/>
              <w:rPr>
                <w:sz w:val="22"/>
              </w:rPr>
            </w:pPr>
          </w:p>
        </w:tc>
      </w:tr>
      <w:tr w:rsidR="00863C51" w:rsidTr="004B33B7">
        <w:trPr>
          <w:jc w:val="center"/>
        </w:trPr>
        <w:tc>
          <w:tcPr>
            <w:tcW w:w="635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863C51" w:rsidRDefault="00863C51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63C51" w:rsidRDefault="00863C51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3C51" w:rsidRDefault="00863C51" w:rsidP="00E31006">
            <w:pPr>
              <w:spacing w:line="276" w:lineRule="auto"/>
              <w:rPr>
                <w:sz w:val="22"/>
              </w:rPr>
            </w:pPr>
          </w:p>
        </w:tc>
      </w:tr>
    </w:tbl>
    <w:p w:rsidR="00A916F3" w:rsidRDefault="00A916F3" w:rsidP="00925228">
      <w:pPr>
        <w:rPr>
          <w:b/>
          <w:sz w:val="24"/>
        </w:rPr>
      </w:pPr>
    </w:p>
    <w:p w:rsidR="00A916F3" w:rsidRDefault="00A916F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25228" w:rsidRDefault="00925228" w:rsidP="0016708E">
      <w:pPr>
        <w:rPr>
          <w:b/>
          <w:sz w:val="24"/>
        </w:rPr>
      </w:pPr>
      <w:r>
        <w:rPr>
          <w:b/>
          <w:sz w:val="24"/>
        </w:rPr>
        <w:lastRenderedPageBreak/>
        <w:t>Name:  __________________________________________</w:t>
      </w:r>
    </w:p>
    <w:p w:rsidR="00925228" w:rsidRPr="00925228" w:rsidRDefault="00925228" w:rsidP="00A916F3">
      <w:pPr>
        <w:spacing w:before="120"/>
        <w:rPr>
          <w:b/>
          <w:sz w:val="24"/>
        </w:rPr>
      </w:pPr>
    </w:p>
    <w:p w:rsidR="00D87B5F" w:rsidRDefault="00D87B5F" w:rsidP="0016708E">
      <w:pPr>
        <w:spacing w:before="120"/>
        <w:rPr>
          <w:b/>
          <w:sz w:val="24"/>
        </w:rPr>
      </w:pPr>
      <w:r w:rsidRPr="00925228">
        <w:rPr>
          <w:b/>
          <w:sz w:val="24"/>
        </w:rPr>
        <w:t xml:space="preserve">Other Professional Awards and Honors </w:t>
      </w:r>
    </w:p>
    <w:p w:rsidR="00FC3A38" w:rsidRPr="00827405" w:rsidRDefault="00FC3A38" w:rsidP="00FC3A38">
      <w:pPr>
        <w:rPr>
          <w:i/>
          <w:sz w:val="24"/>
        </w:rPr>
      </w:pPr>
      <w:r w:rsidRPr="00827405">
        <w:rPr>
          <w:i/>
          <w:sz w:val="24"/>
        </w:rPr>
        <w:t xml:space="preserve">List award and </w:t>
      </w:r>
      <w:r>
        <w:rPr>
          <w:i/>
          <w:sz w:val="24"/>
        </w:rPr>
        <w:t xml:space="preserve">the </w:t>
      </w:r>
      <w:r w:rsidRPr="00827405">
        <w:rPr>
          <w:i/>
          <w:sz w:val="24"/>
        </w:rPr>
        <w:t>year(s) received</w:t>
      </w:r>
      <w:r>
        <w:rPr>
          <w:i/>
          <w:sz w:val="24"/>
        </w:rPr>
        <w:t>.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8"/>
        <w:gridCol w:w="1440"/>
        <w:gridCol w:w="1818"/>
      </w:tblGrid>
      <w:tr w:rsidR="00827405" w:rsidTr="00B00756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7405" w:rsidRPr="00925228" w:rsidRDefault="00BF498A" w:rsidP="00BF498A">
            <w:pPr>
              <w:rPr>
                <w:sz w:val="22"/>
              </w:rPr>
            </w:pPr>
            <w:r w:rsidRPr="00925228">
              <w:rPr>
                <w:sz w:val="22"/>
              </w:rPr>
              <w:t>Specify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Pr="00925228" w:rsidRDefault="00827405" w:rsidP="00E31006">
            <w:pPr>
              <w:spacing w:line="276" w:lineRule="auto"/>
              <w:jc w:val="center"/>
              <w:rPr>
                <w:sz w:val="22"/>
              </w:rPr>
            </w:pPr>
            <w:r w:rsidRPr="00925228">
              <w:rPr>
                <w:sz w:val="22"/>
              </w:rPr>
              <w:t>Year(s)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405" w:rsidRDefault="00827405" w:rsidP="00E31006">
            <w:pPr>
              <w:spacing w:line="276" w:lineRule="auto"/>
              <w:jc w:val="center"/>
              <w:rPr>
                <w:b/>
                <w:sz w:val="22"/>
              </w:rPr>
            </w:pPr>
            <w:r w:rsidRPr="00397E07">
              <w:rPr>
                <w:sz w:val="22"/>
              </w:rPr>
              <w:t xml:space="preserve">Awards Use </w:t>
            </w:r>
            <w:r>
              <w:rPr>
                <w:sz w:val="22"/>
              </w:rPr>
              <w:t>O</w:t>
            </w:r>
            <w:r w:rsidRPr="00397E07">
              <w:rPr>
                <w:sz w:val="22"/>
              </w:rPr>
              <w:t>nly</w:t>
            </w:r>
          </w:p>
        </w:tc>
      </w:tr>
      <w:tr w:rsidR="00827405" w:rsidTr="00B00756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B00756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  <w:tr w:rsidR="00827405" w:rsidTr="00B00756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27405" w:rsidRDefault="00827405" w:rsidP="00E31006">
            <w:pPr>
              <w:spacing w:line="276" w:lineRule="auto"/>
              <w:rPr>
                <w:sz w:val="22"/>
              </w:rPr>
            </w:pPr>
          </w:p>
        </w:tc>
      </w:tr>
    </w:tbl>
    <w:p w:rsidR="00A916F3" w:rsidRDefault="00A916F3" w:rsidP="00432E15">
      <w:pPr>
        <w:spacing w:before="120"/>
        <w:rPr>
          <w:b/>
          <w:sz w:val="24"/>
        </w:rPr>
      </w:pPr>
    </w:p>
    <w:p w:rsidR="00A916F3" w:rsidRPr="00B00756" w:rsidRDefault="00432E15" w:rsidP="00432E15">
      <w:pPr>
        <w:spacing w:before="120"/>
        <w:rPr>
          <w:b/>
          <w:sz w:val="24"/>
        </w:rPr>
      </w:pPr>
      <w:r w:rsidRPr="00B00756">
        <w:rPr>
          <w:b/>
          <w:sz w:val="24"/>
        </w:rPr>
        <w:t>Professional Presentations</w:t>
      </w:r>
      <w:r w:rsidR="00A916F3">
        <w:rPr>
          <w:b/>
          <w:sz w:val="24"/>
        </w:rPr>
        <w:t>:</w:t>
      </w:r>
    </w:p>
    <w:p w:rsidR="00B75019" w:rsidRPr="00FC3A38" w:rsidRDefault="00432E15" w:rsidP="00A916F3">
      <w:pPr>
        <w:spacing w:before="120"/>
        <w:rPr>
          <w:sz w:val="24"/>
        </w:rPr>
      </w:pPr>
      <w:r w:rsidRPr="00FC3A38">
        <w:rPr>
          <w:sz w:val="24"/>
        </w:rPr>
        <w:t>Platform presentations or posters</w:t>
      </w:r>
    </w:p>
    <w:p w:rsidR="00432E15" w:rsidRPr="00B00756" w:rsidRDefault="00B75019" w:rsidP="00432E15">
      <w:pPr>
        <w:rPr>
          <w:sz w:val="24"/>
        </w:rPr>
      </w:pPr>
      <w:r w:rsidRPr="00B75019">
        <w:rPr>
          <w:i/>
          <w:sz w:val="24"/>
        </w:rPr>
        <w:t>List</w:t>
      </w:r>
      <w:r w:rsidR="00432E15" w:rsidRPr="00B75019">
        <w:rPr>
          <w:i/>
          <w:sz w:val="24"/>
        </w:rPr>
        <w:t xml:space="preserve"> title, </w:t>
      </w:r>
      <w:r w:rsidR="003A58D2" w:rsidRPr="00B75019">
        <w:rPr>
          <w:i/>
          <w:sz w:val="24"/>
        </w:rPr>
        <w:t>meeting</w:t>
      </w:r>
      <w:r w:rsidR="00432E15" w:rsidRPr="00B75019">
        <w:rPr>
          <w:i/>
          <w:sz w:val="24"/>
        </w:rPr>
        <w:t xml:space="preserve">, </w:t>
      </w:r>
      <w:r w:rsidR="00D63573">
        <w:rPr>
          <w:i/>
          <w:sz w:val="24"/>
        </w:rPr>
        <w:t xml:space="preserve">date, </w:t>
      </w:r>
      <w:r w:rsidR="00432E15" w:rsidRPr="00B75019">
        <w:rPr>
          <w:i/>
          <w:sz w:val="24"/>
        </w:rPr>
        <w:t>and hours</w:t>
      </w:r>
      <w:r w:rsidR="003A58D2" w:rsidRPr="00B75019">
        <w:rPr>
          <w:i/>
          <w:sz w:val="24"/>
        </w:rPr>
        <w:t xml:space="preserve"> (8 hours, 4 hours, 1-2 hours, or poster)</w:t>
      </w:r>
      <w:r w:rsidR="00A01A2D">
        <w:rPr>
          <w:i/>
          <w:sz w:val="24"/>
        </w:rPr>
        <w:t>; do NOT include work related presentations</w:t>
      </w:r>
      <w:r w:rsidR="00432E15" w:rsidRPr="00B00756">
        <w:rPr>
          <w:sz w:val="24"/>
        </w:rPr>
        <w:t>.</w:t>
      </w:r>
    </w:p>
    <w:tbl>
      <w:tblPr>
        <w:tblW w:w="9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3"/>
        <w:gridCol w:w="1440"/>
        <w:gridCol w:w="1872"/>
      </w:tblGrid>
      <w:tr w:rsidR="003A58D2" w:rsidTr="003A58D2">
        <w:trPr>
          <w:jc w:val="center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International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Pr="00397E07" w:rsidRDefault="003A58D2" w:rsidP="00695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Date(s)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58D2" w:rsidRDefault="003A58D2" w:rsidP="00695B36">
            <w:pPr>
              <w:spacing w:line="276" w:lineRule="auto"/>
              <w:jc w:val="center"/>
              <w:rPr>
                <w:b/>
                <w:sz w:val="22"/>
              </w:rPr>
            </w:pPr>
            <w:r w:rsidRPr="00397E07">
              <w:rPr>
                <w:sz w:val="22"/>
              </w:rPr>
              <w:t xml:space="preserve">Awards Use </w:t>
            </w:r>
            <w:r>
              <w:rPr>
                <w:sz w:val="22"/>
              </w:rPr>
              <w:t>O</w:t>
            </w:r>
            <w:r w:rsidRPr="00397E07">
              <w:rPr>
                <w:sz w:val="22"/>
              </w:rPr>
              <w:t>nly</w:t>
            </w:r>
          </w:p>
        </w:tc>
      </w:tr>
      <w:tr w:rsidR="003A58D2" w:rsidTr="003A58D2">
        <w:trPr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</w:tr>
      <w:tr w:rsidR="003A58D2" w:rsidTr="003A58D2">
        <w:trPr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</w:tr>
      <w:tr w:rsidR="003A58D2" w:rsidTr="003A58D2">
        <w:trPr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</w:tr>
      <w:tr w:rsidR="003A58D2" w:rsidTr="003A58D2">
        <w:trPr>
          <w:jc w:val="center"/>
        </w:trPr>
        <w:tc>
          <w:tcPr>
            <w:tcW w:w="637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National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</w:tr>
      <w:tr w:rsidR="003A58D2" w:rsidTr="003A58D2">
        <w:trPr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  <w:tr w:rsidR="003A58D2" w:rsidTr="003A58D2">
        <w:trPr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  <w:tr w:rsidR="003A58D2" w:rsidTr="003A58D2">
        <w:trPr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  <w:tr w:rsidR="003A58D2" w:rsidTr="003A58D2">
        <w:trPr>
          <w:jc w:val="center"/>
        </w:trPr>
        <w:tc>
          <w:tcPr>
            <w:tcW w:w="637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Regional/State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</w:tr>
      <w:tr w:rsidR="003A58D2" w:rsidTr="003A58D2">
        <w:trPr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</w:tr>
      <w:tr w:rsidR="003A58D2" w:rsidTr="00B75019">
        <w:trPr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</w:tr>
      <w:tr w:rsidR="003A58D2" w:rsidTr="00B75019">
        <w:trPr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A58D2" w:rsidRDefault="003A58D2" w:rsidP="00695B36">
            <w:pPr>
              <w:spacing w:line="276" w:lineRule="auto"/>
              <w:rPr>
                <w:sz w:val="22"/>
              </w:rPr>
            </w:pPr>
          </w:p>
        </w:tc>
      </w:tr>
    </w:tbl>
    <w:p w:rsidR="00432E15" w:rsidRPr="0016708E" w:rsidRDefault="00432E15" w:rsidP="00432E15">
      <w:pPr>
        <w:spacing w:before="120"/>
        <w:rPr>
          <w:b/>
          <w:sz w:val="24"/>
        </w:rPr>
      </w:pPr>
    </w:p>
    <w:p w:rsidR="00A916F3" w:rsidRPr="00B00756" w:rsidRDefault="00432E15" w:rsidP="00432E15">
      <w:pPr>
        <w:spacing w:before="120"/>
        <w:rPr>
          <w:b/>
          <w:sz w:val="24"/>
        </w:rPr>
      </w:pPr>
      <w:r w:rsidRPr="00B00756">
        <w:rPr>
          <w:b/>
          <w:sz w:val="24"/>
        </w:rPr>
        <w:t>Professional Publications</w:t>
      </w:r>
      <w:r w:rsidR="00A916F3">
        <w:rPr>
          <w:b/>
          <w:sz w:val="24"/>
        </w:rPr>
        <w:t>:</w:t>
      </w:r>
    </w:p>
    <w:p w:rsidR="00A01A2D" w:rsidRDefault="00432E15" w:rsidP="00A916F3">
      <w:pPr>
        <w:spacing w:before="120"/>
        <w:rPr>
          <w:sz w:val="24"/>
        </w:rPr>
      </w:pPr>
      <w:r w:rsidRPr="00B00756">
        <w:rPr>
          <w:sz w:val="24"/>
        </w:rPr>
        <w:t xml:space="preserve">Articles, editorials, </w:t>
      </w:r>
      <w:r w:rsidR="00742D5A">
        <w:rPr>
          <w:sz w:val="24"/>
        </w:rPr>
        <w:t xml:space="preserve">abstracts, </w:t>
      </w:r>
      <w:r w:rsidRPr="00B00756">
        <w:rPr>
          <w:sz w:val="24"/>
        </w:rPr>
        <w:t xml:space="preserve">professional books, book chapters. </w:t>
      </w:r>
    </w:p>
    <w:p w:rsidR="00432E15" w:rsidRPr="00A01A2D" w:rsidRDefault="00A01A2D" w:rsidP="00432E15">
      <w:pPr>
        <w:rPr>
          <w:i/>
          <w:sz w:val="24"/>
        </w:rPr>
      </w:pPr>
      <w:r w:rsidRPr="00A01A2D">
        <w:rPr>
          <w:i/>
          <w:sz w:val="24"/>
        </w:rPr>
        <w:t>List</w:t>
      </w:r>
      <w:r w:rsidR="00432E15" w:rsidRPr="00A01A2D">
        <w:rPr>
          <w:i/>
          <w:sz w:val="24"/>
        </w:rPr>
        <w:t xml:space="preserve"> title, publisher or journal</w:t>
      </w:r>
      <w:r w:rsidR="00742D5A">
        <w:rPr>
          <w:i/>
          <w:sz w:val="24"/>
        </w:rPr>
        <w:t>/newsletter</w:t>
      </w:r>
      <w:r w:rsidR="00432E15" w:rsidRPr="00A01A2D">
        <w:rPr>
          <w:i/>
          <w:sz w:val="24"/>
        </w:rPr>
        <w:t>,</w:t>
      </w:r>
      <w:r w:rsidR="00742D5A">
        <w:rPr>
          <w:i/>
          <w:sz w:val="24"/>
        </w:rPr>
        <w:t xml:space="preserve"> </w:t>
      </w:r>
      <w:r w:rsidR="00D63573">
        <w:rPr>
          <w:i/>
          <w:sz w:val="24"/>
        </w:rPr>
        <w:t xml:space="preserve">year, </w:t>
      </w:r>
      <w:r w:rsidR="00742D5A">
        <w:rPr>
          <w:i/>
          <w:sz w:val="24"/>
        </w:rPr>
        <w:t>peer or non-peer reviewed</w:t>
      </w:r>
      <w:r w:rsidR="00422B61">
        <w:rPr>
          <w:i/>
          <w:sz w:val="24"/>
        </w:rPr>
        <w:t>; do NOT include work related publications</w:t>
      </w:r>
      <w:r w:rsidR="00432E15" w:rsidRPr="00A01A2D">
        <w:rPr>
          <w:i/>
          <w:sz w:val="24"/>
        </w:rPr>
        <w:t xml:space="preserve">. </w:t>
      </w:r>
    </w:p>
    <w:tbl>
      <w:tblPr>
        <w:tblW w:w="9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0"/>
        <w:gridCol w:w="1423"/>
        <w:gridCol w:w="1872"/>
      </w:tblGrid>
      <w:tr w:rsidR="00742D5A" w:rsidTr="00742D5A">
        <w:trPr>
          <w:jc w:val="center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2D5A" w:rsidRDefault="00742D5A" w:rsidP="00695B3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National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5A" w:rsidRPr="00397E07" w:rsidRDefault="00742D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2D5A" w:rsidRDefault="00742D5A">
            <w:pPr>
              <w:spacing w:line="276" w:lineRule="auto"/>
              <w:jc w:val="center"/>
              <w:rPr>
                <w:b/>
                <w:sz w:val="22"/>
              </w:rPr>
            </w:pPr>
            <w:r w:rsidRPr="00397E07">
              <w:rPr>
                <w:sz w:val="22"/>
              </w:rPr>
              <w:t xml:space="preserve">Awards Use </w:t>
            </w:r>
            <w:r>
              <w:rPr>
                <w:sz w:val="22"/>
              </w:rPr>
              <w:t>O</w:t>
            </w:r>
            <w:r w:rsidRPr="00397E07">
              <w:rPr>
                <w:sz w:val="22"/>
              </w:rPr>
              <w:t>nly</w:t>
            </w:r>
          </w:p>
        </w:tc>
      </w:tr>
      <w:tr w:rsidR="00742D5A" w:rsidTr="00742D5A">
        <w:trPr>
          <w:jc w:val="center"/>
        </w:trPr>
        <w:tc>
          <w:tcPr>
            <w:tcW w:w="6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</w:tr>
      <w:tr w:rsidR="00742D5A" w:rsidTr="00742D5A">
        <w:trPr>
          <w:jc w:val="center"/>
        </w:trPr>
        <w:tc>
          <w:tcPr>
            <w:tcW w:w="6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</w:tr>
      <w:tr w:rsidR="00742D5A" w:rsidTr="00742D5A">
        <w:trPr>
          <w:jc w:val="center"/>
        </w:trPr>
        <w:tc>
          <w:tcPr>
            <w:tcW w:w="639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</w:tr>
      <w:tr w:rsidR="00742D5A" w:rsidTr="00742D5A">
        <w:trPr>
          <w:jc w:val="center"/>
        </w:trPr>
        <w:tc>
          <w:tcPr>
            <w:tcW w:w="639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D5A" w:rsidRDefault="00742D5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Regional/State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</w:tr>
      <w:tr w:rsidR="00742D5A" w:rsidTr="00742D5A">
        <w:trPr>
          <w:jc w:val="center"/>
        </w:trPr>
        <w:tc>
          <w:tcPr>
            <w:tcW w:w="6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</w:tr>
      <w:tr w:rsidR="00742D5A" w:rsidTr="00742D5A">
        <w:trPr>
          <w:jc w:val="center"/>
        </w:trPr>
        <w:tc>
          <w:tcPr>
            <w:tcW w:w="6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</w:tr>
      <w:tr w:rsidR="00742D5A" w:rsidTr="00742D5A">
        <w:trPr>
          <w:jc w:val="center"/>
        </w:trPr>
        <w:tc>
          <w:tcPr>
            <w:tcW w:w="639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2D5A" w:rsidRDefault="00742D5A">
            <w:pPr>
              <w:spacing w:line="276" w:lineRule="auto"/>
              <w:rPr>
                <w:sz w:val="22"/>
              </w:rPr>
            </w:pPr>
          </w:p>
        </w:tc>
      </w:tr>
    </w:tbl>
    <w:p w:rsidR="00A01A2D" w:rsidRDefault="00A01A2D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A01A2D" w:rsidRDefault="00A01A2D" w:rsidP="00A01A2D">
      <w:pPr>
        <w:rPr>
          <w:b/>
          <w:sz w:val="24"/>
        </w:rPr>
      </w:pPr>
      <w:r>
        <w:rPr>
          <w:b/>
          <w:sz w:val="24"/>
        </w:rPr>
        <w:lastRenderedPageBreak/>
        <w:t>Name:  __________________________________________</w:t>
      </w:r>
    </w:p>
    <w:p w:rsidR="00A01A2D" w:rsidRPr="0016708E" w:rsidRDefault="00A01A2D" w:rsidP="0016708E">
      <w:pPr>
        <w:spacing w:before="120"/>
        <w:rPr>
          <w:b/>
          <w:sz w:val="24"/>
        </w:rPr>
      </w:pPr>
    </w:p>
    <w:p w:rsidR="00F32AEF" w:rsidRPr="00A916F3" w:rsidRDefault="0016708E" w:rsidP="00A916F3">
      <w:pPr>
        <w:spacing w:before="120"/>
        <w:rPr>
          <w:b/>
          <w:sz w:val="24"/>
        </w:rPr>
      </w:pPr>
      <w:r w:rsidRPr="00925228">
        <w:rPr>
          <w:b/>
          <w:sz w:val="24"/>
        </w:rPr>
        <w:t>Exemplary Service to the Profession</w:t>
      </w:r>
      <w:r w:rsidR="00F32AEF">
        <w:rPr>
          <w:b/>
          <w:sz w:val="24"/>
        </w:rPr>
        <w:t xml:space="preserve"> (a</w:t>
      </w:r>
      <w:r w:rsidRPr="00A916F3">
        <w:rPr>
          <w:b/>
          <w:sz w:val="24"/>
        </w:rPr>
        <w:t xml:space="preserve">ctivities </w:t>
      </w:r>
      <w:r w:rsidRPr="00A916F3">
        <w:rPr>
          <w:b/>
          <w:sz w:val="24"/>
          <w:u w:val="single"/>
        </w:rPr>
        <w:t>not</w:t>
      </w:r>
      <w:r w:rsidRPr="00A916F3">
        <w:rPr>
          <w:b/>
          <w:sz w:val="24"/>
        </w:rPr>
        <w:t xml:space="preserve"> outlined previously</w:t>
      </w:r>
      <w:r w:rsidR="00A916F3" w:rsidRPr="00A916F3">
        <w:rPr>
          <w:b/>
          <w:sz w:val="24"/>
        </w:rPr>
        <w:t xml:space="preserve"> </w:t>
      </w:r>
      <w:r w:rsidRPr="00A916F3">
        <w:rPr>
          <w:b/>
          <w:sz w:val="24"/>
        </w:rPr>
        <w:t xml:space="preserve">as they relate to </w:t>
      </w:r>
      <w:r w:rsidR="00801F7B" w:rsidRPr="00A916F3">
        <w:rPr>
          <w:b/>
          <w:sz w:val="24"/>
        </w:rPr>
        <w:t>contributions to the profession</w:t>
      </w:r>
      <w:r w:rsidR="00F32AEF">
        <w:rPr>
          <w:b/>
          <w:sz w:val="24"/>
        </w:rPr>
        <w:t>):</w:t>
      </w:r>
    </w:p>
    <w:p w:rsidR="00A916F3" w:rsidRPr="00FC3A38" w:rsidRDefault="00687545" w:rsidP="00F32AEF">
      <w:pPr>
        <w:spacing w:before="120"/>
        <w:rPr>
          <w:sz w:val="24"/>
        </w:rPr>
      </w:pPr>
      <w:r w:rsidRPr="00FC3A38">
        <w:rPr>
          <w:sz w:val="24"/>
        </w:rPr>
        <w:t>Board of Certification/BOR/</w:t>
      </w:r>
      <w:r w:rsidR="0016708E" w:rsidRPr="00FC3A38">
        <w:rPr>
          <w:sz w:val="24"/>
        </w:rPr>
        <w:t>NCA</w:t>
      </w:r>
      <w:r w:rsidRPr="00FC3A38">
        <w:rPr>
          <w:sz w:val="24"/>
        </w:rPr>
        <w:t xml:space="preserve"> activity (other than as ASCLS appointed rep)/exam committee member</w:t>
      </w:r>
      <w:r w:rsidR="0016708E" w:rsidRPr="00FC3A38">
        <w:rPr>
          <w:sz w:val="24"/>
        </w:rPr>
        <w:t xml:space="preserve">, NAACLS </w:t>
      </w:r>
      <w:r w:rsidRPr="00FC3A38">
        <w:rPr>
          <w:sz w:val="24"/>
        </w:rPr>
        <w:t>volunteer</w:t>
      </w:r>
    </w:p>
    <w:p w:rsidR="00A916F3" w:rsidRPr="00FC3A38" w:rsidRDefault="00A916F3" w:rsidP="0016708E">
      <w:pPr>
        <w:rPr>
          <w:sz w:val="24"/>
        </w:rPr>
      </w:pPr>
      <w:r w:rsidRPr="00FC3A38">
        <w:rPr>
          <w:sz w:val="24"/>
        </w:rPr>
        <w:t>L</w:t>
      </w:r>
      <w:r w:rsidR="0016708E" w:rsidRPr="00FC3A38">
        <w:rPr>
          <w:sz w:val="24"/>
        </w:rPr>
        <w:t>icensure activit</w:t>
      </w:r>
      <w:r w:rsidR="00687545" w:rsidRPr="00FC3A38">
        <w:rPr>
          <w:sz w:val="24"/>
        </w:rPr>
        <w:t xml:space="preserve">y – lobby day/mass mailing organizer, </w:t>
      </w:r>
      <w:r w:rsidR="00D6285A" w:rsidRPr="00FC3A38">
        <w:rPr>
          <w:sz w:val="24"/>
        </w:rPr>
        <w:t>legislative lobbying – office visits/letter writing/phone calls</w:t>
      </w:r>
    </w:p>
    <w:p w:rsidR="00FC3A38" w:rsidRPr="00FC3A38" w:rsidRDefault="00A916F3" w:rsidP="0016708E">
      <w:pPr>
        <w:rPr>
          <w:sz w:val="24"/>
        </w:rPr>
      </w:pPr>
      <w:r w:rsidRPr="00FC3A38">
        <w:rPr>
          <w:sz w:val="24"/>
        </w:rPr>
        <w:t>H</w:t>
      </w:r>
      <w:r w:rsidR="00687545" w:rsidRPr="00FC3A38">
        <w:rPr>
          <w:sz w:val="24"/>
        </w:rPr>
        <w:t xml:space="preserve">ealth fair organizer/volunteer, MLPW committee chair/member, </w:t>
      </w:r>
      <w:r w:rsidR="0016708E" w:rsidRPr="00FC3A38">
        <w:rPr>
          <w:sz w:val="24"/>
        </w:rPr>
        <w:t>career day</w:t>
      </w:r>
      <w:r w:rsidR="00687545" w:rsidRPr="00FC3A38">
        <w:rPr>
          <w:sz w:val="24"/>
        </w:rPr>
        <w:t xml:space="preserve"> volunteer</w:t>
      </w:r>
    </w:p>
    <w:p w:rsidR="0016708E" w:rsidRPr="00FC3A38" w:rsidRDefault="00A916F3" w:rsidP="0016708E">
      <w:pPr>
        <w:rPr>
          <w:sz w:val="24"/>
        </w:rPr>
      </w:pPr>
      <w:r w:rsidRPr="00FC3A38">
        <w:rPr>
          <w:sz w:val="24"/>
        </w:rPr>
        <w:t>Other</w:t>
      </w:r>
    </w:p>
    <w:p w:rsidR="0016708E" w:rsidRPr="00925228" w:rsidRDefault="0016708E" w:rsidP="0016708E">
      <w:pPr>
        <w:rPr>
          <w:sz w:val="24"/>
        </w:rPr>
      </w:pPr>
      <w:r>
        <w:rPr>
          <w:i/>
          <w:sz w:val="24"/>
        </w:rPr>
        <w:t>Describe the activity and the year(s) completed</w:t>
      </w:r>
      <w:r w:rsidR="00A01A2D">
        <w:rPr>
          <w:i/>
          <w:sz w:val="24"/>
        </w:rPr>
        <w:t>, be specific</w:t>
      </w:r>
      <w:r>
        <w:rPr>
          <w:i/>
          <w:sz w:val="24"/>
        </w:rPr>
        <w:t>; do NOT include work related activities</w:t>
      </w:r>
      <w:r w:rsidRPr="00925228">
        <w:rPr>
          <w:sz w:val="24"/>
        </w:rPr>
        <w:t xml:space="preserve">.  </w:t>
      </w: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4"/>
        <w:gridCol w:w="1440"/>
        <w:gridCol w:w="1864"/>
      </w:tblGrid>
      <w:tr w:rsidR="00687545" w:rsidTr="00A42F40">
        <w:trPr>
          <w:jc w:val="center"/>
        </w:trPr>
        <w:tc>
          <w:tcPr>
            <w:tcW w:w="6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45" w:rsidRDefault="00642150" w:rsidP="00DE372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Activity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45" w:rsidRPr="00397E07" w:rsidRDefault="00A42F40" w:rsidP="00DE372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Year(s)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87545" w:rsidRDefault="00687545" w:rsidP="00DE3727">
            <w:pPr>
              <w:spacing w:line="276" w:lineRule="auto"/>
              <w:jc w:val="center"/>
              <w:rPr>
                <w:b/>
                <w:sz w:val="22"/>
              </w:rPr>
            </w:pPr>
            <w:r w:rsidRPr="00397E07">
              <w:rPr>
                <w:sz w:val="22"/>
              </w:rPr>
              <w:t xml:space="preserve">Awards Use </w:t>
            </w:r>
            <w:r>
              <w:rPr>
                <w:sz w:val="22"/>
              </w:rPr>
              <w:t>O</w:t>
            </w:r>
            <w:r w:rsidRPr="00397E07">
              <w:rPr>
                <w:sz w:val="22"/>
              </w:rPr>
              <w:t>nly</w:t>
            </w:r>
          </w:p>
        </w:tc>
      </w:tr>
      <w:tr w:rsidR="00687545" w:rsidTr="00A42F40">
        <w:trPr>
          <w:jc w:val="center"/>
        </w:trPr>
        <w:tc>
          <w:tcPr>
            <w:tcW w:w="6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45" w:rsidRDefault="00687545" w:rsidP="00DE3727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45" w:rsidRDefault="00687545" w:rsidP="00DE3727">
            <w:pPr>
              <w:spacing w:line="276" w:lineRule="auto"/>
              <w:rPr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87545" w:rsidRDefault="00687545" w:rsidP="00DE3727">
            <w:pPr>
              <w:spacing w:line="276" w:lineRule="auto"/>
              <w:rPr>
                <w:sz w:val="22"/>
              </w:rPr>
            </w:pPr>
          </w:p>
        </w:tc>
      </w:tr>
      <w:tr w:rsidR="00687545" w:rsidTr="00642150">
        <w:trPr>
          <w:jc w:val="center"/>
        </w:trPr>
        <w:tc>
          <w:tcPr>
            <w:tcW w:w="6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545" w:rsidRDefault="00687545" w:rsidP="00DE3727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45" w:rsidRDefault="00687545" w:rsidP="00DE3727">
            <w:pPr>
              <w:spacing w:line="276" w:lineRule="auto"/>
              <w:rPr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87545" w:rsidRDefault="00687545" w:rsidP="00DE3727">
            <w:pPr>
              <w:spacing w:line="276" w:lineRule="auto"/>
              <w:rPr>
                <w:sz w:val="22"/>
              </w:rPr>
            </w:pPr>
          </w:p>
        </w:tc>
      </w:tr>
      <w:tr w:rsidR="00687545" w:rsidTr="00642150">
        <w:trPr>
          <w:jc w:val="center"/>
        </w:trPr>
        <w:tc>
          <w:tcPr>
            <w:tcW w:w="636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687545" w:rsidRDefault="00687545" w:rsidP="00DE3727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687545" w:rsidRDefault="00687545" w:rsidP="00DE3727">
            <w:pPr>
              <w:spacing w:line="276" w:lineRule="auto"/>
              <w:rPr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87545" w:rsidRDefault="00687545" w:rsidP="00DE3727">
            <w:pPr>
              <w:spacing w:line="276" w:lineRule="auto"/>
              <w:rPr>
                <w:sz w:val="22"/>
              </w:rPr>
            </w:pPr>
          </w:p>
        </w:tc>
      </w:tr>
    </w:tbl>
    <w:p w:rsidR="0016708E" w:rsidRDefault="0016708E" w:rsidP="0016708E">
      <w:pPr>
        <w:spacing w:before="120"/>
        <w:rPr>
          <w:b/>
          <w:sz w:val="22"/>
        </w:rPr>
      </w:pPr>
    </w:p>
    <w:p w:rsidR="0016708E" w:rsidRDefault="0016708E" w:rsidP="00432E15">
      <w:pPr>
        <w:rPr>
          <w:b/>
          <w:sz w:val="22"/>
        </w:rPr>
      </w:pPr>
    </w:p>
    <w:sectPr w:rsidR="001670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F1" w:rsidRDefault="006E48F1" w:rsidP="00D87B5F">
      <w:r>
        <w:separator/>
      </w:r>
    </w:p>
  </w:endnote>
  <w:endnote w:type="continuationSeparator" w:id="0">
    <w:p w:rsidR="006E48F1" w:rsidRDefault="006E48F1" w:rsidP="00D8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2B7" w:rsidRPr="006562C2" w:rsidRDefault="00863C51" w:rsidP="00B252B7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="00B252B7" w:rsidRPr="006562C2">
      <w:rPr>
        <w:rFonts w:asciiTheme="minorHAnsi" w:hAnsiTheme="minorHAnsi" w:cstheme="minorHAnsi"/>
      </w:rPr>
      <w:t>NOTE:  Additional row</w:t>
    </w:r>
    <w:r w:rsidR="00B252B7">
      <w:rPr>
        <w:rFonts w:asciiTheme="minorHAnsi" w:hAnsiTheme="minorHAnsi" w:cstheme="minorHAnsi"/>
      </w:rPr>
      <w:t>s</w:t>
    </w:r>
    <w:r w:rsidR="00B252B7" w:rsidRPr="006562C2">
      <w:rPr>
        <w:rFonts w:asciiTheme="minorHAnsi" w:hAnsiTheme="minorHAnsi" w:cstheme="minorHAnsi"/>
      </w:rPr>
      <w:t xml:space="preserve"> can be added, as necessary</w:t>
    </w:r>
  </w:p>
  <w:p w:rsidR="00B252B7" w:rsidRDefault="00B25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F1" w:rsidRDefault="006E48F1" w:rsidP="00D87B5F">
      <w:r>
        <w:separator/>
      </w:r>
    </w:p>
  </w:footnote>
  <w:footnote w:type="continuationSeparator" w:id="0">
    <w:p w:rsidR="006E48F1" w:rsidRDefault="006E48F1" w:rsidP="00D87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5F" w:rsidRDefault="00D87B5F">
    <w:pPr>
      <w:pStyle w:val="Header"/>
      <w:rPr>
        <w:rFonts w:asciiTheme="minorHAnsi" w:hAnsiTheme="minorHAnsi" w:cstheme="minorHAnsi"/>
        <w:b/>
        <w:sz w:val="32"/>
        <w:szCs w:val="32"/>
      </w:rPr>
    </w:pPr>
    <w:r w:rsidRPr="00D87B5F">
      <w:rPr>
        <w:rFonts w:asciiTheme="minorHAnsi" w:hAnsiTheme="minorHAnsi" w:cstheme="minorHAnsi"/>
        <w:b/>
        <w:sz w:val="32"/>
        <w:szCs w:val="32"/>
      </w:rPr>
      <w:t xml:space="preserve">ATTACHMENT 2:  </w:t>
    </w:r>
    <w:r w:rsidR="00B252B7">
      <w:rPr>
        <w:rFonts w:asciiTheme="minorHAnsi" w:hAnsiTheme="minorHAnsi" w:cstheme="minorHAnsi"/>
        <w:b/>
        <w:sz w:val="32"/>
        <w:szCs w:val="32"/>
      </w:rPr>
      <w:t xml:space="preserve">Honors, </w:t>
    </w:r>
    <w:r w:rsidR="00B75019">
      <w:rPr>
        <w:rFonts w:asciiTheme="minorHAnsi" w:hAnsiTheme="minorHAnsi" w:cstheme="minorHAnsi"/>
        <w:b/>
        <w:sz w:val="32"/>
        <w:szCs w:val="32"/>
      </w:rPr>
      <w:t xml:space="preserve">Presentations, </w:t>
    </w:r>
    <w:r w:rsidR="00B252B7">
      <w:rPr>
        <w:rFonts w:asciiTheme="minorHAnsi" w:hAnsiTheme="minorHAnsi" w:cstheme="minorHAnsi"/>
        <w:b/>
        <w:sz w:val="32"/>
        <w:szCs w:val="32"/>
      </w:rPr>
      <w:t>Publications &amp; Other Professional Activities</w:t>
    </w:r>
    <w:r w:rsidR="00863C51">
      <w:rPr>
        <w:rFonts w:asciiTheme="minorHAnsi" w:hAnsiTheme="minorHAnsi" w:cstheme="minorHAnsi"/>
        <w:b/>
        <w:sz w:val="32"/>
        <w:szCs w:val="32"/>
      </w:rPr>
      <w:t>*</w:t>
    </w:r>
  </w:p>
  <w:p w:rsidR="00F6435F" w:rsidRPr="00F6435F" w:rsidRDefault="00F6435F">
    <w:pPr>
      <w:pStyle w:val="Header"/>
      <w:rPr>
        <w:rFonts w:asciiTheme="minorHAnsi" w:hAnsiTheme="minorHAnsi" w:cstheme="minorHAnsi"/>
        <w:b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F9"/>
    <w:rsid w:val="00023834"/>
    <w:rsid w:val="0016708E"/>
    <w:rsid w:val="002143C4"/>
    <w:rsid w:val="003250BF"/>
    <w:rsid w:val="00346408"/>
    <w:rsid w:val="00397E07"/>
    <w:rsid w:val="003A58D2"/>
    <w:rsid w:val="00422B61"/>
    <w:rsid w:val="00432E15"/>
    <w:rsid w:val="004B33B7"/>
    <w:rsid w:val="005A1ECD"/>
    <w:rsid w:val="00642150"/>
    <w:rsid w:val="00687545"/>
    <w:rsid w:val="00695B36"/>
    <w:rsid w:val="006E48F1"/>
    <w:rsid w:val="00742D5A"/>
    <w:rsid w:val="007608BA"/>
    <w:rsid w:val="007827F6"/>
    <w:rsid w:val="00801F7B"/>
    <w:rsid w:val="00827405"/>
    <w:rsid w:val="00863C51"/>
    <w:rsid w:val="008A758D"/>
    <w:rsid w:val="008E776D"/>
    <w:rsid w:val="00925228"/>
    <w:rsid w:val="00A01A2D"/>
    <w:rsid w:val="00A02718"/>
    <w:rsid w:val="00A42F40"/>
    <w:rsid w:val="00A916F3"/>
    <w:rsid w:val="00AA6C99"/>
    <w:rsid w:val="00B00756"/>
    <w:rsid w:val="00B03E9F"/>
    <w:rsid w:val="00B252B7"/>
    <w:rsid w:val="00B75019"/>
    <w:rsid w:val="00BF498A"/>
    <w:rsid w:val="00D6285A"/>
    <w:rsid w:val="00D63573"/>
    <w:rsid w:val="00D87B5F"/>
    <w:rsid w:val="00DD344F"/>
    <w:rsid w:val="00E344F9"/>
    <w:rsid w:val="00F32AEF"/>
    <w:rsid w:val="00F6435F"/>
    <w:rsid w:val="00F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57B7D-D1A4-4E00-8A19-8C841B2B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44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4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44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D87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B5F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87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B5F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CD"/>
    <w:rPr>
      <w:rFonts w:ascii="Tahoma" w:eastAsia="Times New Roman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4B33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0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01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01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FE40-F535-4B54-B770-2C8F08F2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Sisters Health Systems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</dc:creator>
  <cp:lastModifiedBy>Susie Zanto</cp:lastModifiedBy>
  <cp:revision>2</cp:revision>
  <dcterms:created xsi:type="dcterms:W3CDTF">2018-10-17T04:56:00Z</dcterms:created>
  <dcterms:modified xsi:type="dcterms:W3CDTF">2018-10-17T04:56:00Z</dcterms:modified>
</cp:coreProperties>
</file>